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B18D" w14:textId="196E3636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En </w:t>
      </w:r>
      <w:r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…………….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a ……………………………….</w:t>
      </w:r>
    </w:p>
    <w:p w14:paraId="02862CA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REUNIDOS</w:t>
      </w:r>
    </w:p>
    <w:p w14:paraId="706B4ED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DE UNA PARTE, Don …………………………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., mayor de edad, con DNI número………………., con domicilio a efectos de este documento en la calle ………………………………………………….,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br/>
        <w:t>Y DE OTRA, Don. …………………………….. mayor de edad, con DNI número…………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con domicilio a efectos de este documento en la calle …………………………………………………..</w:t>
      </w:r>
    </w:p>
    <w:p w14:paraId="5FBB8D7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INTERVIENEN</w:t>
      </w:r>
    </w:p>
    <w:p w14:paraId="392E90B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Don …………………………………. en su propio nombre y derecho/en nombre y representación de la sociedad ………………………………………. con CIF número 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constituida ante el Notario de ………………………… Don …………………………… en fecha de …………………………… bajo el número………………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de su protocolo e inscrita en el Registro …………………… de …………………… al Tomo …………………………, Libro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Folio ……………………, Sección ………………….., Hoja ………………………, inscrita en el Registro de Franquiciadores de ………………………. con el código de identificación………………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en el Registro de Franquiciadores del Ministerio de Economía con número NIFRA (número de inscripción en el Registro Central de Franquiciadores) 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., en adelante el FRANQUICIADOR.</w:t>
      </w:r>
    </w:p>
    <w:p w14:paraId="4A72230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Actua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en representación de la citada sociedad, en virtud de su cargo de ……………………. según escritura de 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inscrita en el Registro…………………, con facultades bastantes para el otorgamiento del presente documento.</w:t>
      </w:r>
    </w:p>
    <w:p w14:paraId="17B5C07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D.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su propio nombre y derecho/en nombre y representación de la sociedad ……………………., con CIF número …………….., constituida ante el Notario de …………………….., Don …………………….. en fecha de ………………………. bajo el número …………………. de su protocolo e inscrita en el Registro 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de ……………………. al Tomo……………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libro ……………. Folio………………… Sección…………………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Hoja…………… Dicho señor actúa en representación de la citada sociedad, en virtud de su cargo de ………………….., según escritura de …………………. inscrita en el Registro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con facultades bastantes para el otorgamiento del presente documento. En adelante, el ADQUIRENTE.</w:t>
      </w:r>
    </w:p>
    <w:p w14:paraId="32A68787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Las partes se reconocen mutua y recíprocamente la capacidad legal para obligarse mediante el presente contrato y al efecto.</w:t>
      </w:r>
    </w:p>
    <w:p w14:paraId="39AA132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EXPONEN</w:t>
      </w:r>
    </w:p>
    <w:p w14:paraId="4CAD48C2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A. Que el FRANQUICIADOR tiene establecida en España una red de establecimientos, propios y franquiciados, destinados a la venta/servicio de……………………, cuya actividad se desarrolla bajo el distintivo…………………………………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</w:t>
      </w:r>
    </w:p>
    <w:p w14:paraId="2ECD1DE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B. Que el ADQUIRENTE desea adherirse a la red de Franquicias 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y que el FRANQUICIADOR está conforme con dicha adhesión.</w:t>
      </w:r>
    </w:p>
    <w:p w14:paraId="0E01288C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El ADQUIRENTE declara que ha obtenido del FRANQUICIADOR suficiente y detallada información, familiarizándose con los aspectos y propósitos esenciales de la franquicia 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desarrollados por el FRANQUICIADOR y que es su deseo concertar libremente este Acuerdo de Opción.</w:t>
      </w:r>
    </w:p>
    <w:p w14:paraId="5D7D3F7A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Por consiguiente, y en consideración a los acuerdos del presente documento, ambas partes</w:t>
      </w:r>
    </w:p>
    <w:p w14:paraId="28F90323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ACUERDAN</w:t>
      </w:r>
    </w:p>
    <w:p w14:paraId="73FA2B0E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1. CONCESIÓN DE LA OPCIÓN DE COMPRA.</w:t>
      </w:r>
    </w:p>
    <w:p w14:paraId="5F52B40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el acto de otorgamiento de este Acuerdo, el FRANQUICIADOR concede al ADQUIRENTE una opción para poner en funcionamiento una unidad de negocio integrada en la red ………………………… en los términos y condiciones del Contrato de Franquicia que ambas partes firmarán en el plazo máximo indicado en ella estipulación segunda de este acuerdo, y que se adjunta al presente documento como Anexo I.</w:t>
      </w:r>
    </w:p>
    <w:p w14:paraId="02D0E81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La ubicación de la unidad de negocio se determinará más adelante, debiendo en todo caso quedar situada en 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las siguiente zona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:</w:t>
      </w:r>
    </w:p>
    <w:p w14:paraId="23640CF3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Provincia: ……………………………………….</w:t>
      </w:r>
    </w:p>
    <w:p w14:paraId="50519D4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Municipio: ………………………………………</w:t>
      </w:r>
    </w:p>
    <w:p w14:paraId="660B4C7C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Área de influencia: ……………………………</w:t>
      </w:r>
    </w:p>
    <w:p w14:paraId="5A822AE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2. PERIODO DE VALIDEZ DE LA OPCIÓN.</w:t>
      </w:r>
    </w:p>
    <w:p w14:paraId="4EB3E0EA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La opción de compra de la Franquicia ……………………. aquí concedida, vencerá a los ……………………. días naturales, después de la firma de este documento, dentro de los cuales deberá otorgase el Contrato de Franquicia, es decir, como fecha </w:t>
      </w: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limite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, el ……………………. de ……………… de 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200….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., a menos que las partes pudieran decidir, de mutuo acuerdo y por escrito, ampliar el citado plazo.</w:t>
      </w:r>
    </w:p>
    <w:p w14:paraId="65C84F6A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3. PAGO DE CUENTA.</w:t>
      </w:r>
    </w:p>
    <w:p w14:paraId="509B909D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En el presente acto el ADQUIRENTE abona al FRANQUICIADOR la cantidad de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€ (euros……………………) a cuenta del Derecho de Entrada en la red, sirviendo el presente documento como la más eficaz carta de pago. Dicha cantidad se descontará del precio final a abonar al FRANQUICIADOR por la concesión de la unidad franquiciada.</w:t>
      </w:r>
    </w:p>
    <w:p w14:paraId="7B07C19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4. EJERCICIO DE LA OPCIÓN.</w:t>
      </w:r>
    </w:p>
    <w:p w14:paraId="739A563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El ADQUIRENTE podrá ejercitar la Opción de Compra siempre y cuando, antes de que se cumpla la fecha de vencimiento, disponga de un local comercial que, en su ubicación, entorno comercial y características físicas, se ajuste a las especificaciones realizadas por el FRANQUICIADOR para instalar una de las franquicias de la cadena.</w:t>
      </w:r>
    </w:p>
    <w:p w14:paraId="02EA0A72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Todas las posibles ubicaciones propuestas por el ADQUIRENTE deberán someterse a los factores demográficos, geográficos y de mercado previamente acordados, así como a los propios planes de expansión de la Franquicia y a las zonas de exclusividad territorial asignadas a otras franquicias de la red, ya sean estas dirigidas por otros franquiciados o por el FRANQUICIADOR.</w:t>
      </w:r>
    </w:p>
    <w:p w14:paraId="679F6D23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todo caso, el FRANQUICIADOR deberá dar su visto bueno al local escogido por el ADQUIRENTE.</w:t>
      </w:r>
    </w:p>
    <w:p w14:paraId="6A2ABA9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Para ello, y con la colaboración del FRANQUICIADOR, el ADQUIRENTE llevará a cabo la elección del lugar más apropiado y negociará las condiciones contractuales que le faculten plenamente para su uso por un plazo en ningún caso inferior al periodo de vigencia del Contrato de Franquicia y que se establecerá en seis (6) años.</w:t>
      </w:r>
    </w:p>
    <w:p w14:paraId="04464D9E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5. CONFIDENCIALIDAD.</w:t>
      </w:r>
    </w:p>
    <w:p w14:paraId="181C5070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Con la firma de este documento, el ADQUIRENTE reconoce que la información y conocimientos que, durante el plazo de vigencia de este acuerdo, pueda facilitarle el FRANQUICIADOR, tienen un carácter estrictamente confidencial y forman parte del secreto de la cadena, comprometiéndose el ADQUIRENTE a respetar dicho secreto y a no transmitir ni divulgar a terceros ajenos a la misma ninguna información relativa a dichos extremos.</w:t>
      </w:r>
    </w:p>
    <w:p w14:paraId="1146885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6. NO TRANSFERIBILIDAD.</w:t>
      </w:r>
    </w:p>
    <w:p w14:paraId="59E95F86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Cualquier intento por parte del ADQUIRENTE de transferir o ceder esta Opción de Compra supondrá la inmediata rescisión de este acuerdo, no haciéndose responsable el FRANQUICIADOR de los compromisos a los que el ADQUIRENTE hubiese podido llegar con terceras personas. En tal caso el 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FRANQUICIADOR, no procederá a la devolución de la cantidad depositada a cuenta en el presente acto.</w:t>
      </w:r>
    </w:p>
    <w:p w14:paraId="6902836D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7. TERMINACIÓN.</w:t>
      </w:r>
    </w:p>
    <w:p w14:paraId="2078CE1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En el caso de no conseguir el ADQUIRENTE localizar una ubicación apropiada para la implantación de la nueva unidad franquiciada, o de no lograr llegar a un acuerdo en el plazo, precio, o exigencias de remodelación, con el eventual arrendador del espacio previamente aprobado, o si, por razones de fuerza mayor, no llegara a firmarse el Contrato de Franquicia, se resolverá este acuerdo y se reembolsará al ADQUIRENTE, en la fecha de terminación del </w:t>
      </w: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acurdo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sin cobro adicional de intereses, la cantidad indicada en el apartado 3 anterior, una vez deducidas los gastos en los que el FRANQUCIADOR hubiese incurrido en el proceso de búsqueda y selección del emplazamiento, elaboración del proyecto y de adecuación y equipamiento del local, realización de estudios financieros y de mercado y cualquier otro servicio iniciado para el buen fin del Acuerdo. El FRANQUICIADOR justificará dichos gastos al ADQUIRENTE.</w:t>
      </w:r>
    </w:p>
    <w:p w14:paraId="5586BB2B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También será deducida de esta cifra la cantidad de ……………………… € (euros……………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) por cada uno de los días en que el FRANQUICIADOR, o su representante, se hubiese desplazado a la localidad antes citada para la prestación de cualquier servicio inherente a la apertura.</w:t>
      </w:r>
    </w:p>
    <w:p w14:paraId="2CC73BA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Si la cifra resultante lo fuese a favor del FRANQUICIADOR, el ADQUIRENTE deberá proceder al pago de la diferencia antes citada para la prestación de cualquier servicio inherente a la apertura.</w:t>
      </w:r>
    </w:p>
    <w:p w14:paraId="7248907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8. MODIFICACIÓN.</w:t>
      </w:r>
    </w:p>
    <w:p w14:paraId="64DB2FC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Ninguna modificación, interpretación o renuncia a alguna de las previsiones del presente documento surtirá efecto, salvo que se formule por escrito y sea firmada por ambas partes.</w:t>
      </w:r>
    </w:p>
    <w:p w14:paraId="47C4933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9. LIMITACIÓN Y SUMISIÓN.</w:t>
      </w:r>
    </w:p>
    <w:p w14:paraId="5B50D8C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Este acuerdo constituye el total acuerdo de las partes y reemplaza cualquier otro anterior, ya sea escrito o verbal.</w:t>
      </w:r>
    </w:p>
    <w:p w14:paraId="479A54A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Las partes intervinientes acuerdan que todo litigio, discrepancia, cuestión o reclamación resultante de la ejecución o interpretación del presente contrato o relacionado con él, directa o indirectamente, se resolverán definitivamente mediante arbitraje en el marco de la Corte de Arbitraje de Madrid de la Cámara Oficial de Comercio e Industria de Madrid, a la que se encomienda la administración del arbitraje y la designación de los árbitros de acuerdo con su 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 xml:space="preserve">Reglamento y Estatutos. 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Igualmente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las partes hacen constar expresamente su compromiso de cumplir el laudo arbitral que se dicte.</w:t>
      </w:r>
    </w:p>
    <w:p w14:paraId="06ADF072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Y para que </w:t>
      </w: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asi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conste, y en prueba de conformidad por ambas partes, se otorga el presente Acuerdo en 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el día ………………………… de ……………………… de 200………….</w:t>
      </w:r>
    </w:p>
    <w:p w14:paraId="59EE093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1BE4B84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Por el FRANQUICIADOR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br/>
        <w:t>Don……………………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</w:t>
      </w:r>
    </w:p>
    <w:p w14:paraId="307F780E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252D8442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Por el ADQUIRENTE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br/>
        <w:t>Don……………………………</w:t>
      </w:r>
    </w:p>
    <w:p w14:paraId="5E37A347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177FC9B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1C69382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Origen de los documentos: ARAGON EMPRESA (GOBIERNO DE ARAGON)</w:t>
      </w:r>
    </w:p>
    <w:p w14:paraId="0B9D355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29145BBE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Fecha de la vista para la reutilización de la información pública: 11 de abril del 2014.</w:t>
      </w:r>
    </w:p>
    <w:p w14:paraId="0D105BA6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479897B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 </w:t>
      </w:r>
    </w:p>
    <w:p w14:paraId="4400377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MODELO DE PRECONTRATO DE FRANQUICIA.</w:t>
      </w:r>
    </w:p>
    <w:p w14:paraId="575CCC16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Madrid a ……………………………….</w:t>
      </w:r>
    </w:p>
    <w:p w14:paraId="1E0E4B80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REUNIDOS</w:t>
      </w:r>
    </w:p>
    <w:p w14:paraId="2573295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DE UNA PARTE, Don …………………………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., mayor de edad, con DNI número………………., con domicilio a efectos de este documento en la calle ………………………………………………….,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br/>
        <w:t>Y DE OTRA, Don. …………………………….. mayor de edad, con DNI número…………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con domicilio a efectos de este documento en la calle …………………………………………………..</w:t>
      </w:r>
    </w:p>
    <w:p w14:paraId="4E06DA02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INTERVIENEN</w:t>
      </w:r>
    </w:p>
    <w:p w14:paraId="77E656EA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Don …………………………………. en su propio nombre y derecho/en nombre y representación de la sociedad ………………………………………. con CIF número 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constituida ante el Notario de ………………………… Don …………………………… en fecha de …………………………… bajo el número………………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de su protocolo e inscrita en el Registro …………………… de …………………… al Tomo …………………………, Libro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Folio ……………………, Sección ………………….., Hoja ………………………, inscrita en el Registro de Franquiciadores de ………………………. con el código de identificación………………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en el Registro de Franquiciadores del Ministerio de Economía con número NIFRA (número de inscripción en el Registro Central de Franquiciadores) 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., en adelante el FRANQUICIADOR.</w:t>
      </w:r>
    </w:p>
    <w:p w14:paraId="5AA1473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Actua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en representación de la citada sociedad, en virtud de su cargo de ……………………. según escritura de 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inscrita en el Registro…………………, con facultades bastantes para el otorgamiento del presente documento.</w:t>
      </w:r>
    </w:p>
    <w:p w14:paraId="78350A20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D.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su propio nombre y derecho/en nombre y representación de la sociedad ……………………., con CIF número …………….., constituida ante el Notario de …………………….., Don …………………….. en fecha de ………………………. bajo el número …………………. de su protocolo e inscrita en el Registro 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de ……………………. al Tomo……………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libro ……………. Folio………………… Sección…………………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Hoja…………… Dicho señor actúa en representación de la citada sociedad, en virtud de su cargo de ………………….., según escritura de …………………. inscrita en el Registro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con facultades bastantes para el otorgamiento del presente documento. En adelante, el ADQUIRENTE.</w:t>
      </w:r>
    </w:p>
    <w:p w14:paraId="25D259F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Las partes se reconocen mutua y recíprocamente la capacidad legal para obligarse mediante el presente contrato y al efecto.</w:t>
      </w:r>
    </w:p>
    <w:p w14:paraId="11D2721D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EXPONEN</w:t>
      </w:r>
    </w:p>
    <w:p w14:paraId="51706F0B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A. Que el FRANQUICIADOR tiene establecida en España una red de establecimientos, propios y franquiciados, destinados a la venta/servicio de……………………, cuya actividad se desarrolla bajo el distintivo…………………………………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</w:t>
      </w:r>
    </w:p>
    <w:p w14:paraId="6160CECA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B. Que el ADQUIRENTE desea adherirse a la red de Franquicias 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y que el FRANQUICIADOR está conforme con dicha adhesión.</w:t>
      </w:r>
    </w:p>
    <w:p w14:paraId="59E9F46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El ADQUIRENTE declara que ha obtenido del FRANQUICIADOR suficiente y detallada información, familiarizándose con los aspectos y propósitos esenciales 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de la franquicia 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desarrollados por el FRANQUICIADOR y que es su deseo concertar libremente este Acuerdo de Opción.</w:t>
      </w:r>
    </w:p>
    <w:p w14:paraId="7F51BECC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Por consiguiente, y en consideración a los acuerdos del presente documento, ambas partes</w:t>
      </w:r>
    </w:p>
    <w:p w14:paraId="7E119ED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ACUERDAN</w:t>
      </w:r>
    </w:p>
    <w:p w14:paraId="05071BA3" w14:textId="77777777" w:rsidR="00D401E9" w:rsidRPr="00D401E9" w:rsidRDefault="00D401E9" w:rsidP="00D401E9">
      <w:pPr>
        <w:numPr>
          <w:ilvl w:val="0"/>
          <w:numId w:val="1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CONCESIÓN DE LA OPCIÓN DE COMPRA.</w:t>
      </w:r>
    </w:p>
    <w:p w14:paraId="7CBBEFFD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el acto de otorgamiento de este Acuerdo, el FRANQUICIADOR concede al ADQUIRENTE una opción para poner en funcionamiento una unidad de negocio integrada en la red ………………………… en los términos y condiciones del Contrato de Franquicia que ambas partes firmarán en el plazo máximo indicado en ella estipulación segunda de este acuerdo, y que se adjunta al presente documento como Anexo I.</w:t>
      </w:r>
    </w:p>
    <w:p w14:paraId="50F2AA7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La ubicación de la unidad de negocio se determinará más adelante, debiendo en todo caso quedar situada en 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las siguiente zona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:</w:t>
      </w:r>
    </w:p>
    <w:p w14:paraId="08821390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Provincia: ……………………………………….</w:t>
      </w:r>
    </w:p>
    <w:p w14:paraId="0135329D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Municipio: ………………………………………</w:t>
      </w:r>
    </w:p>
    <w:p w14:paraId="70E36675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Área de influencia: ……………………………</w:t>
      </w:r>
    </w:p>
    <w:p w14:paraId="5EDE83E6" w14:textId="77777777" w:rsidR="00D401E9" w:rsidRPr="00D401E9" w:rsidRDefault="00D401E9" w:rsidP="00D401E9">
      <w:pPr>
        <w:numPr>
          <w:ilvl w:val="0"/>
          <w:numId w:val="2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PERIODO DE VALIDEZ DE LA OPCIÓN.</w:t>
      </w:r>
    </w:p>
    <w:p w14:paraId="1976FB6E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La opción de compra de la Franquicia ……………………. aquí concedida, vencerá a los ……………………. días naturales, después de la firma de este documento, dentro de los cuales deberá otorgase el Contrato de Franquicia, es decir, como fecha </w:t>
      </w: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limite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, el ……………………. de ……………… de 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200….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., a menos que las partes pudieran decidir, de mutuo acuerdo y por escrito, ampliar el citado plazo.</w:t>
      </w:r>
    </w:p>
    <w:p w14:paraId="04985B85" w14:textId="77777777" w:rsidR="00D401E9" w:rsidRPr="00D401E9" w:rsidRDefault="00D401E9" w:rsidP="00D401E9">
      <w:pPr>
        <w:numPr>
          <w:ilvl w:val="0"/>
          <w:numId w:val="3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PAGO DE CUENTA.</w:t>
      </w:r>
    </w:p>
    <w:p w14:paraId="63FBA567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el presente acto el ADQUIRENTE abona al FRANQUICIADOR la cantidad de 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 € (euros……………………) a cuenta del Derecho de Entrada en la red, sirviendo el presente documento como la más eficaz carta de pago. Dicha cantidad se descontará del precio final a abonar al FRANQUICIADOR por la concesión de la unidad franquiciada.</w:t>
      </w:r>
    </w:p>
    <w:p w14:paraId="48054113" w14:textId="77777777" w:rsidR="00D401E9" w:rsidRPr="00D401E9" w:rsidRDefault="00D401E9" w:rsidP="00D401E9">
      <w:pPr>
        <w:numPr>
          <w:ilvl w:val="0"/>
          <w:numId w:val="4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EJERCICIO DE LA OPCIÓN.</w:t>
      </w:r>
    </w:p>
    <w:p w14:paraId="0C9E5BE2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El ADQUIRENTE podrá ejercitar la Opción de Compra siempre y cuando, antes de que se cumpla la fecha de vencimiento, disponga de un local comercial que, en su ubicación, entorno comercial y características físicas, se ajuste a las especificaciones realizadas por el FRANQUICIADOR para instalar una de las franquicias de la cadena.</w:t>
      </w:r>
    </w:p>
    <w:p w14:paraId="3237A8BF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Todas las posibles ubicaciones propuestas por el ADQUIRENTE deberán someterse a los factores demográficos, geográficos y de mercado previamente acordados, así como a los propios planes de expansión de la Franquicia y a las zonas de exclusividad territorial asignadas a otras franquicias de la red, ya sean estas dirigidas por otros franquiciados o por el FRANQUICIADOR.</w:t>
      </w:r>
    </w:p>
    <w:p w14:paraId="1C51715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En todo caso, el FRANQUICIADOR deberá dar su visto bueno al local escogido por el ADQUIRENTE.</w:t>
      </w:r>
    </w:p>
    <w:p w14:paraId="7B75FB2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Para ello, y con la colaboración del FRANQUICIADOR, el ADQUIRENTE llevará a cabo la elección del lugar más apropiado y negociará las condiciones contractuales que le faculten plenamente para su uso por un plazo en ningún caso inferior al periodo de vigencia del Contrato de Franquicia y que se establecerá en seis (6) años.</w:t>
      </w:r>
    </w:p>
    <w:p w14:paraId="78312497" w14:textId="77777777" w:rsidR="00D401E9" w:rsidRPr="00D401E9" w:rsidRDefault="00D401E9" w:rsidP="00D401E9">
      <w:pPr>
        <w:numPr>
          <w:ilvl w:val="0"/>
          <w:numId w:val="5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CONFIDENCIALIDAD.</w:t>
      </w:r>
    </w:p>
    <w:p w14:paraId="1055A6D3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Con la firma de este documento, el ADQUIRENTE reconoce que la información y conocimientos que, durante el plazo de vigencia de este acuerdo, pueda facilitarle el FRANQUICIADOR, tienen un carácter estrictamente confidencial y forman parte del secreto de la cadena, comprometiéndose el ADQUIRENTE a respetar dicho secreto y a no transmitir ni divulgar a terceros ajenos a la misma ninguna información relativa a dichos extremos.</w:t>
      </w:r>
    </w:p>
    <w:p w14:paraId="40EDAAC5" w14:textId="77777777" w:rsidR="00D401E9" w:rsidRPr="00D401E9" w:rsidRDefault="00D401E9" w:rsidP="00D401E9">
      <w:pPr>
        <w:numPr>
          <w:ilvl w:val="0"/>
          <w:numId w:val="6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NO TRANSFERIBILIDAD.</w:t>
      </w:r>
    </w:p>
    <w:p w14:paraId="78BD114B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Cualquier intento por parte del ADQUIRENTE de transferir o ceder esta Opción de Compra supondrá la inmediata rescisión de este acuerdo, no haciéndose responsable el FRANQUICIADOR de los compromisos a los que el ADQUIRENTE hubiese podido llegar con terceras personas. En tal caso el FRANQUICIADOR, no procederá a la devolución de la cantidad depositada a cuenta en el presente acto.</w:t>
      </w:r>
    </w:p>
    <w:p w14:paraId="084D6043" w14:textId="77777777" w:rsidR="00D401E9" w:rsidRPr="00D401E9" w:rsidRDefault="00D401E9" w:rsidP="00D401E9">
      <w:pPr>
        <w:numPr>
          <w:ilvl w:val="0"/>
          <w:numId w:val="7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TERMINACIÓN.</w:t>
      </w:r>
    </w:p>
    <w:p w14:paraId="1B72A11D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En el caso de no conseguir el ADQUIRENTE localizar una ubicación apropiada para la implantación de la nueva unidad franquiciada, o de no lograr llegar a un acuerdo en el plazo, precio, o exigencias de remodelación, con el eventual arrendador del espacio previamente aprobado, o si, por razones de fuerza mayor, no llegara a firmarse el Contrato de Franquicia, se resolverá este acuerdo y se reembolsará al ADQUIRENTE, en la fecha de terminación del </w:t>
      </w: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acurdo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sin cobro adicional de intereses, la cantidad indicada en el apartado 3 anterior, una vez deducidas los gastos en los que el FRANQUCIADOR hubiese incurrido en el proceso de búsqueda y selección del emplazamiento, elaboración del proyecto y de adecuación y equipamiento del local, realización de estudios financieros y de mercado y cualquier otro servicio iniciado para el buen fin del Acuerdo. El FRANQUICIADOR justificará dichos gastos al ADQUIRENTE.</w:t>
      </w:r>
    </w:p>
    <w:p w14:paraId="179BA6E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lastRenderedPageBreak/>
        <w:t>También será deducida de esta cifra la cantidad de ……………………… € (euros……………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) por cada uno de los días en que el FRANQUICIADOR, o su representante, se hubiese desplazado a la localidad antes citada para la prestación de cualquier servicio inherente a la apertura.</w:t>
      </w:r>
    </w:p>
    <w:p w14:paraId="495EF629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Si la cifra resultante lo fuese a favor del FRANQUICIADOR, el ADQUIRENTE deberá proceder al pago de la diferencia antes citada para la prestación de cualquier servicio inherente a la apertura.</w:t>
      </w:r>
    </w:p>
    <w:p w14:paraId="5B16619A" w14:textId="77777777" w:rsidR="00D401E9" w:rsidRPr="00D401E9" w:rsidRDefault="00D401E9" w:rsidP="00D401E9">
      <w:pPr>
        <w:numPr>
          <w:ilvl w:val="0"/>
          <w:numId w:val="8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MODIFICACIÓN.</w:t>
      </w:r>
    </w:p>
    <w:p w14:paraId="04AB4191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Ninguna modificación, interpretación o renuncia a alguna de las previsiones del presente documento surtirá efecto, salvo que se formule por escrito y sea firmada por ambas partes.</w:t>
      </w:r>
    </w:p>
    <w:p w14:paraId="38FF0B61" w14:textId="77777777" w:rsidR="00D401E9" w:rsidRPr="00D401E9" w:rsidRDefault="00D401E9" w:rsidP="00D401E9">
      <w:pPr>
        <w:numPr>
          <w:ilvl w:val="0"/>
          <w:numId w:val="9"/>
        </w:numPr>
        <w:shd w:val="clear" w:color="auto" w:fill="FAFBFC"/>
        <w:spacing w:after="0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LIMITACIÓN Y SUMISIÓN.</w:t>
      </w:r>
    </w:p>
    <w:p w14:paraId="2B64487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Este acuerdo constituye el total acuerdo de las partes y reemplaza cualquier otro anterior, ya sea escrito o verbal.</w:t>
      </w:r>
    </w:p>
    <w:p w14:paraId="413C572B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Las partes intervinientes acuerdan que todo litigio, discrepancia, cuestión o reclamación resultante de la ejecución o interpretación del presente contrato o relacionado con él, directa o indirectamente, se resolverán definitivamente mediante arbitraje en el marco de la Corte de Arbitraje de Madrid de la Cámara Oficial de Comercio e Industria de Madrid, a la que se encomienda la administración del arbitraje y la designación de los árbitros de acuerdo con su Reglamento y Estatutos. 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Igualmente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las partes hacen constar expresamente su compromiso de cumplir el laudo arbitral que se dicte.</w:t>
      </w:r>
    </w:p>
    <w:p w14:paraId="42E8DBF8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Y para que </w:t>
      </w:r>
      <w:proofErr w:type="spell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asi</w:t>
      </w:r>
      <w:proofErr w:type="spell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 xml:space="preserve"> conste, y en prueba de conformidad por ambas partes, se otorga el presente Acuerdo en 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, el día ………………………… de ……………………… de 200………….</w:t>
      </w:r>
    </w:p>
    <w:p w14:paraId="7A4BA0A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Por el FRANQUICIADOR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br/>
        <w:t>Don……………………</w:t>
      </w:r>
      <w:proofErr w:type="gramStart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…….</w:t>
      </w:r>
      <w:proofErr w:type="gramEnd"/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.</w:t>
      </w:r>
    </w:p>
    <w:p w14:paraId="425EB4D4" w14:textId="77777777" w:rsidR="00D401E9" w:rsidRPr="00D401E9" w:rsidRDefault="00D401E9" w:rsidP="00D401E9">
      <w:pPr>
        <w:shd w:val="clear" w:color="auto" w:fill="FAFBFC"/>
        <w:spacing w:after="100" w:afterAutospacing="1" w:line="240" w:lineRule="auto"/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</w:pP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t>Por el ADQUIRENTE</w:t>
      </w:r>
      <w:r w:rsidRPr="00D401E9">
        <w:rPr>
          <w:rFonts w:ascii="Segoe UI" w:eastAsia="Times New Roman" w:hAnsi="Segoe UI" w:cs="Segoe UI"/>
          <w:color w:val="3A4F66"/>
          <w:sz w:val="24"/>
          <w:szCs w:val="24"/>
          <w:lang w:eastAsia="es-ES"/>
        </w:rPr>
        <w:br/>
        <w:t>Don……………………………</w:t>
      </w:r>
    </w:p>
    <w:p w14:paraId="740CFDB1" w14:textId="77777777" w:rsidR="004D10DF" w:rsidRDefault="004D10DF"/>
    <w:sectPr w:rsidR="004D1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C79"/>
    <w:multiLevelType w:val="multilevel"/>
    <w:tmpl w:val="E634E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395E"/>
    <w:multiLevelType w:val="multilevel"/>
    <w:tmpl w:val="223CB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A1B"/>
    <w:multiLevelType w:val="multilevel"/>
    <w:tmpl w:val="7C100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11DA"/>
    <w:multiLevelType w:val="multilevel"/>
    <w:tmpl w:val="0C9E7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36368"/>
    <w:multiLevelType w:val="multilevel"/>
    <w:tmpl w:val="9DECF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B7E91"/>
    <w:multiLevelType w:val="multilevel"/>
    <w:tmpl w:val="88A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76375"/>
    <w:multiLevelType w:val="multilevel"/>
    <w:tmpl w:val="A0CAD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D606B"/>
    <w:multiLevelType w:val="multilevel"/>
    <w:tmpl w:val="81785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F09F2"/>
    <w:multiLevelType w:val="multilevel"/>
    <w:tmpl w:val="90CC71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9"/>
    <w:rsid w:val="004D10DF"/>
    <w:rsid w:val="00D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BD9"/>
  <w15:chartTrackingRefBased/>
  <w15:docId w15:val="{DAEE41F7-E50E-4FF3-80D0-0228E83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9</Pages>
  <Words>2679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Barbe Garay</dc:creator>
  <cp:keywords/>
  <dc:description/>
  <cp:lastModifiedBy>Hector Barbe Garay</cp:lastModifiedBy>
  <cp:revision>1</cp:revision>
  <dcterms:created xsi:type="dcterms:W3CDTF">2022-02-19T03:48:00Z</dcterms:created>
  <dcterms:modified xsi:type="dcterms:W3CDTF">2022-02-23T10:50:00Z</dcterms:modified>
</cp:coreProperties>
</file>